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A9" w:rsidRPr="00453640" w:rsidRDefault="005671A9" w:rsidP="005671A9">
      <w:pPr>
        <w:tabs>
          <w:tab w:val="left" w:pos="1244"/>
        </w:tabs>
      </w:pPr>
      <w:r>
        <w:rPr>
          <w:rFonts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1896C" wp14:editId="20B1DA37">
                <wp:simplePos x="0" y="0"/>
                <wp:positionH relativeFrom="column">
                  <wp:posOffset>255270</wp:posOffset>
                </wp:positionH>
                <wp:positionV relativeFrom="paragraph">
                  <wp:posOffset>-137160</wp:posOffset>
                </wp:positionV>
                <wp:extent cx="2537460" cy="1402080"/>
                <wp:effectExtent l="0" t="0" r="0" b="762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37460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1A9" w:rsidRPr="00453640" w:rsidRDefault="005671A9" w:rsidP="005671A9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5364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671A9" w:rsidRPr="00453640" w:rsidRDefault="005671A9" w:rsidP="005671A9">
                            <w:pPr>
                              <w:spacing w:line="276" w:lineRule="auto"/>
                              <w:ind w:left="-14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5364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      </w:r>
                            <w:r w:rsidRPr="004536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لتعليم بمنطقة عسير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(بنات)</w:t>
                            </w:r>
                          </w:p>
                          <w:p w:rsidR="005671A9" w:rsidRPr="00453640" w:rsidRDefault="005671A9" w:rsidP="005671A9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5364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ادارة التدريب التربوي والابتعاث</w:t>
                            </w:r>
                            <w:r w:rsidRPr="004536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بعسير</w:t>
                            </w:r>
                            <w:r w:rsidRPr="00453640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5364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مركز التدريب التربوي بالشعف</w:t>
                            </w:r>
                          </w:p>
                          <w:p w:rsidR="005671A9" w:rsidRPr="00453640" w:rsidRDefault="005671A9" w:rsidP="005671A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0.1pt;margin-top:-10.8pt;width:199.8pt;height:110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" filled="f" stroked="f">
                <v:textbox inset="0,0,0,0">
                  <w:txbxContent>
                    <w:p w:rsidR="005671A9" w:rsidRPr="00453640" w:rsidRDefault="005671A9" w:rsidP="005671A9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53640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5671A9" w:rsidRPr="00453640" w:rsidRDefault="005671A9" w:rsidP="005671A9">
                      <w:pPr>
                        <w:spacing w:line="276" w:lineRule="auto"/>
                        <w:ind w:left="-141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53640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</w:r>
                      <w:r w:rsidRPr="004536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لتعليم بمنطقة عسير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(بنات)</w:t>
                      </w:r>
                    </w:p>
                    <w:p w:rsidR="005671A9" w:rsidRPr="00453640" w:rsidRDefault="005671A9" w:rsidP="005671A9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53640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ادارة التدريب التربوي والابتعاث</w:t>
                      </w:r>
                      <w:r w:rsidRPr="004536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بعسير</w:t>
                      </w:r>
                      <w:r w:rsidRPr="00453640">
                        <w:rPr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5364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مركز التدريب التربوي بالشعف</w:t>
                      </w:r>
                    </w:p>
                    <w:p w:rsidR="005671A9" w:rsidRPr="00453640" w:rsidRDefault="005671A9" w:rsidP="005671A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620D2B9F" wp14:editId="2E4F6315">
            <wp:simplePos x="0" y="0"/>
            <wp:positionH relativeFrom="column">
              <wp:posOffset>3276600</wp:posOffset>
            </wp:positionH>
            <wp:positionV relativeFrom="paragraph">
              <wp:posOffset>7620</wp:posOffset>
            </wp:positionV>
            <wp:extent cx="2773680" cy="1402080"/>
            <wp:effectExtent l="0" t="0" r="7620" b="7620"/>
            <wp:wrapTight wrapText="bothSides">
              <wp:wrapPolygon edited="0">
                <wp:start x="0" y="0"/>
                <wp:lineTo x="0" y="21424"/>
                <wp:lineTo x="21511" y="21424"/>
                <wp:lineTo x="21511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AL-Mohanad"/>
          <w:b/>
          <w:bCs/>
          <w:noProof/>
          <w:color w:val="E5B8B7"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3698DAD2" wp14:editId="210F7AFD">
            <wp:simplePos x="0" y="0"/>
            <wp:positionH relativeFrom="column">
              <wp:posOffset>45720</wp:posOffset>
            </wp:positionH>
            <wp:positionV relativeFrom="paragraph">
              <wp:posOffset>-144780</wp:posOffset>
            </wp:positionV>
            <wp:extent cx="2143125" cy="1409700"/>
            <wp:effectExtent l="0" t="0" r="9525" b="0"/>
            <wp:wrapTight wrapText="bothSides">
              <wp:wrapPolygon edited="0">
                <wp:start x="7488" y="292"/>
                <wp:lineTo x="7104" y="3503"/>
                <wp:lineTo x="7296" y="7297"/>
                <wp:lineTo x="10752" y="10216"/>
                <wp:lineTo x="3456" y="12551"/>
                <wp:lineTo x="576" y="13719"/>
                <wp:lineTo x="384" y="19849"/>
                <wp:lineTo x="5184" y="21016"/>
                <wp:lineTo x="6144" y="21016"/>
                <wp:lineTo x="14784" y="19849"/>
                <wp:lineTo x="15168" y="14303"/>
                <wp:lineTo x="14208" y="13135"/>
                <wp:lineTo x="10752" y="10216"/>
                <wp:lineTo x="21312" y="8465"/>
                <wp:lineTo x="21504" y="5546"/>
                <wp:lineTo x="21504" y="1751"/>
                <wp:lineTo x="21312" y="292"/>
                <wp:lineTo x="7488" y="292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-of-Educ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</w:p>
    <w:p w:rsidR="005671A9" w:rsidRDefault="005671A9" w:rsidP="005671A9"/>
    <w:p w:rsidR="005671A9" w:rsidRDefault="005671A9" w:rsidP="005671A9">
      <w:pPr>
        <w:jc w:val="center"/>
      </w:pPr>
    </w:p>
    <w:p w:rsidR="005671A9" w:rsidRPr="001F7AFE" w:rsidRDefault="005671A9" w:rsidP="005671A9"/>
    <w:p w:rsidR="005671A9" w:rsidRPr="001F7AFE" w:rsidRDefault="005671A9" w:rsidP="005671A9"/>
    <w:p w:rsidR="005671A9" w:rsidRPr="001F7AFE" w:rsidRDefault="005671A9" w:rsidP="005671A9"/>
    <w:p w:rsidR="005671A9" w:rsidRPr="001F7AFE" w:rsidRDefault="005671A9" w:rsidP="005671A9"/>
    <w:p w:rsidR="005671A9" w:rsidRPr="001F7AFE" w:rsidRDefault="005671A9" w:rsidP="005671A9"/>
    <w:p w:rsidR="005671A9" w:rsidRPr="001F7AFE" w:rsidRDefault="005671A9" w:rsidP="005671A9"/>
    <w:p w:rsidR="005671A9" w:rsidRPr="00A14774" w:rsidRDefault="005F3FA9" w:rsidP="005F3FA9">
      <w:pPr>
        <w:tabs>
          <w:tab w:val="left" w:pos="1604"/>
        </w:tabs>
        <w:rPr>
          <w:color w:val="C00000"/>
        </w:rPr>
      </w:pPr>
      <w:r>
        <w:rPr>
          <w:rFonts w:hint="cs"/>
          <w:rtl/>
        </w:rPr>
        <w:t xml:space="preserve">                                                          </w:t>
      </w:r>
      <w:r w:rsidR="005671A9" w:rsidRPr="00A14774">
        <w:rPr>
          <w:rFonts w:hint="cs"/>
          <w:color w:val="C00000"/>
          <w:sz w:val="40"/>
          <w:szCs w:val="40"/>
          <w:rtl/>
        </w:rPr>
        <w:t>خطة البرامج والمشاري</w:t>
      </w:r>
      <w:r w:rsidR="00CD7B44">
        <w:rPr>
          <w:rFonts w:hint="cs"/>
          <w:color w:val="C00000"/>
          <w:sz w:val="40"/>
          <w:szCs w:val="40"/>
          <w:rtl/>
        </w:rPr>
        <w:t>ع  لشهر صفر</w:t>
      </w:r>
      <w:r w:rsidR="00A722B7">
        <w:rPr>
          <w:rFonts w:hint="cs"/>
          <w:color w:val="C00000"/>
          <w:rtl/>
        </w:rPr>
        <w:t>1439هـ</w:t>
      </w:r>
    </w:p>
    <w:tbl>
      <w:tblPr>
        <w:tblStyle w:val="a3"/>
        <w:tblpPr w:leftFromText="180" w:rightFromText="180" w:vertAnchor="page" w:horzAnchor="margin" w:tblpXSpec="right" w:tblpY="4753"/>
        <w:bidiVisual/>
        <w:tblW w:w="13460" w:type="dxa"/>
        <w:tblLook w:val="04A0" w:firstRow="1" w:lastRow="0" w:firstColumn="1" w:lastColumn="0" w:noHBand="0" w:noVBand="1"/>
      </w:tblPr>
      <w:tblGrid>
        <w:gridCol w:w="3419"/>
        <w:gridCol w:w="1632"/>
        <w:gridCol w:w="1165"/>
        <w:gridCol w:w="1928"/>
        <w:gridCol w:w="2766"/>
        <w:gridCol w:w="2550"/>
      </w:tblGrid>
      <w:tr w:rsidR="00C104F7" w:rsidTr="00C104F7">
        <w:trPr>
          <w:trHeight w:val="670"/>
        </w:trPr>
        <w:tc>
          <w:tcPr>
            <w:tcW w:w="3419" w:type="dxa"/>
          </w:tcPr>
          <w:p w:rsidR="00C104F7" w:rsidRPr="00A14774" w:rsidRDefault="00C104F7" w:rsidP="00C104F7">
            <w:pPr>
              <w:jc w:val="center"/>
              <w:rPr>
                <w:b/>
                <w:bCs/>
                <w:color w:val="0070C0"/>
                <w:sz w:val="40"/>
                <w:szCs w:val="40"/>
                <w:rtl/>
              </w:rPr>
            </w:pPr>
            <w:r w:rsidRPr="00A14774">
              <w:rPr>
                <w:rFonts w:hint="cs"/>
                <w:b/>
                <w:bCs/>
                <w:color w:val="0070C0"/>
                <w:sz w:val="40"/>
                <w:szCs w:val="40"/>
                <w:rtl/>
              </w:rPr>
              <w:t>اسم البرنامج او المشروع</w:t>
            </w:r>
          </w:p>
        </w:tc>
        <w:tc>
          <w:tcPr>
            <w:tcW w:w="1632" w:type="dxa"/>
          </w:tcPr>
          <w:p w:rsidR="00C104F7" w:rsidRPr="00A14774" w:rsidRDefault="00C104F7" w:rsidP="00C104F7">
            <w:pPr>
              <w:jc w:val="center"/>
              <w:rPr>
                <w:b/>
                <w:bCs/>
                <w:color w:val="0070C0"/>
                <w:sz w:val="40"/>
                <w:szCs w:val="40"/>
                <w:rtl/>
              </w:rPr>
            </w:pPr>
            <w:r w:rsidRPr="00A14774">
              <w:rPr>
                <w:rFonts w:hint="cs"/>
                <w:b/>
                <w:bCs/>
                <w:color w:val="0070C0"/>
                <w:sz w:val="40"/>
                <w:szCs w:val="40"/>
                <w:rtl/>
              </w:rPr>
              <w:t>التاريخ</w:t>
            </w:r>
          </w:p>
        </w:tc>
        <w:tc>
          <w:tcPr>
            <w:tcW w:w="1165" w:type="dxa"/>
          </w:tcPr>
          <w:p w:rsidR="00C104F7" w:rsidRPr="00A14774" w:rsidRDefault="00C104F7" w:rsidP="00C104F7">
            <w:pPr>
              <w:jc w:val="center"/>
              <w:rPr>
                <w:b/>
                <w:bCs/>
                <w:color w:val="0070C0"/>
                <w:sz w:val="40"/>
                <w:szCs w:val="40"/>
                <w:rtl/>
              </w:rPr>
            </w:pPr>
            <w:r w:rsidRPr="00A14774">
              <w:rPr>
                <w:rFonts w:hint="cs"/>
                <w:b/>
                <w:bCs/>
                <w:color w:val="0070C0"/>
                <w:sz w:val="40"/>
                <w:szCs w:val="40"/>
                <w:rtl/>
              </w:rPr>
              <w:t>مدته</w:t>
            </w:r>
          </w:p>
        </w:tc>
        <w:tc>
          <w:tcPr>
            <w:tcW w:w="1928" w:type="dxa"/>
          </w:tcPr>
          <w:p w:rsidR="00C104F7" w:rsidRPr="00A14774" w:rsidRDefault="00C104F7" w:rsidP="00C104F7">
            <w:pPr>
              <w:jc w:val="center"/>
              <w:rPr>
                <w:b/>
                <w:bCs/>
                <w:color w:val="0070C0"/>
                <w:sz w:val="40"/>
                <w:szCs w:val="40"/>
                <w:rtl/>
              </w:rPr>
            </w:pPr>
            <w:r w:rsidRPr="00A14774">
              <w:rPr>
                <w:rFonts w:hint="cs"/>
                <w:b/>
                <w:bCs/>
                <w:color w:val="0070C0"/>
                <w:sz w:val="40"/>
                <w:szCs w:val="40"/>
                <w:rtl/>
              </w:rPr>
              <w:t>الفئة المستهدفة</w:t>
            </w:r>
          </w:p>
        </w:tc>
        <w:tc>
          <w:tcPr>
            <w:tcW w:w="2766" w:type="dxa"/>
          </w:tcPr>
          <w:p w:rsidR="00C104F7" w:rsidRPr="00A14774" w:rsidRDefault="00C104F7" w:rsidP="00C104F7">
            <w:pPr>
              <w:jc w:val="center"/>
              <w:rPr>
                <w:b/>
                <w:bCs/>
                <w:color w:val="0070C0"/>
                <w:sz w:val="40"/>
                <w:szCs w:val="40"/>
                <w:rtl/>
              </w:rPr>
            </w:pPr>
            <w:r w:rsidRPr="00A14774">
              <w:rPr>
                <w:rFonts w:hint="cs"/>
                <w:b/>
                <w:bCs/>
                <w:color w:val="0070C0"/>
                <w:sz w:val="40"/>
                <w:szCs w:val="40"/>
                <w:rtl/>
              </w:rPr>
              <w:t>الفئة المنفذة</w:t>
            </w:r>
          </w:p>
        </w:tc>
        <w:tc>
          <w:tcPr>
            <w:tcW w:w="2550" w:type="dxa"/>
          </w:tcPr>
          <w:p w:rsidR="00C104F7" w:rsidRPr="00A14774" w:rsidRDefault="00C104F7" w:rsidP="00C104F7">
            <w:pPr>
              <w:jc w:val="center"/>
              <w:rPr>
                <w:rFonts w:hint="cs"/>
                <w:b/>
                <w:bCs/>
                <w:color w:val="0070C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70C0"/>
                <w:sz w:val="40"/>
                <w:szCs w:val="40"/>
                <w:rtl/>
              </w:rPr>
              <w:t>توقيع المشرفة</w:t>
            </w:r>
            <w:bookmarkStart w:id="0" w:name="_GoBack"/>
            <w:bookmarkEnd w:id="0"/>
          </w:p>
        </w:tc>
      </w:tr>
      <w:tr w:rsidR="00C104F7" w:rsidTr="00C104F7">
        <w:trPr>
          <w:trHeight w:val="670"/>
        </w:trPr>
        <w:tc>
          <w:tcPr>
            <w:tcW w:w="3419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خطوات نحو الأفضل </w:t>
            </w:r>
          </w:p>
        </w:tc>
        <w:tc>
          <w:tcPr>
            <w:tcW w:w="1632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 11/2/1439هـ</w:t>
            </w:r>
          </w:p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الى 13/2/1439هـ</w:t>
            </w:r>
          </w:p>
        </w:tc>
        <w:tc>
          <w:tcPr>
            <w:tcW w:w="1165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 ايام</w:t>
            </w:r>
          </w:p>
        </w:tc>
        <w:tc>
          <w:tcPr>
            <w:tcW w:w="1928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معلمات مرشحات </w:t>
            </w:r>
          </w:p>
        </w:tc>
        <w:tc>
          <w:tcPr>
            <w:tcW w:w="2766" w:type="dxa"/>
          </w:tcPr>
          <w:p w:rsidR="00C104F7" w:rsidRDefault="00C104F7" w:rsidP="00C104F7">
            <w:pPr>
              <w:rPr>
                <w:rtl/>
              </w:rPr>
            </w:pPr>
            <w:r>
              <w:rPr>
                <w:rFonts w:hint="cs"/>
                <w:rtl/>
              </w:rPr>
              <w:t>أ/منال صالح  , أ/ خيرية شايع ,أ/خيرية جدعه</w:t>
            </w:r>
          </w:p>
        </w:tc>
        <w:tc>
          <w:tcPr>
            <w:tcW w:w="2550" w:type="dxa"/>
          </w:tcPr>
          <w:p w:rsidR="00C104F7" w:rsidRDefault="00C104F7" w:rsidP="00C104F7">
            <w:pPr>
              <w:rPr>
                <w:rFonts w:hint="cs"/>
                <w:rtl/>
              </w:rPr>
            </w:pPr>
          </w:p>
        </w:tc>
      </w:tr>
      <w:tr w:rsidR="00C104F7" w:rsidTr="00C104F7">
        <w:trPr>
          <w:trHeight w:val="670"/>
        </w:trPr>
        <w:tc>
          <w:tcPr>
            <w:tcW w:w="3419" w:type="dxa"/>
          </w:tcPr>
          <w:p w:rsidR="00C104F7" w:rsidRPr="00E52E12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تنفيذ منجزات الخطط  </w:t>
            </w:r>
            <w:proofErr w:type="spellStart"/>
            <w:r>
              <w:rPr>
                <w:rFonts w:hint="cs"/>
                <w:rtl/>
              </w:rPr>
              <w:t>الإشرافية</w:t>
            </w:r>
            <w:proofErr w:type="spellEnd"/>
            <w:r>
              <w:rPr>
                <w:rFonts w:hint="cs"/>
                <w:rtl/>
              </w:rPr>
              <w:t xml:space="preserve"> (شؤون تعليمية)</w:t>
            </w:r>
          </w:p>
        </w:tc>
        <w:tc>
          <w:tcPr>
            <w:tcW w:w="1632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22/2/1439هـ</w:t>
            </w:r>
          </w:p>
        </w:tc>
        <w:tc>
          <w:tcPr>
            <w:tcW w:w="1165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 واحد</w:t>
            </w:r>
          </w:p>
        </w:tc>
        <w:tc>
          <w:tcPr>
            <w:tcW w:w="1928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المشرفات الفنيات</w:t>
            </w:r>
          </w:p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وقائدات المدارس</w:t>
            </w:r>
          </w:p>
        </w:tc>
        <w:tc>
          <w:tcPr>
            <w:tcW w:w="2766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المساعدة للشؤون التعليمية </w:t>
            </w:r>
          </w:p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عائشة مفرح</w:t>
            </w:r>
          </w:p>
        </w:tc>
        <w:tc>
          <w:tcPr>
            <w:tcW w:w="2550" w:type="dxa"/>
          </w:tcPr>
          <w:p w:rsidR="00C104F7" w:rsidRDefault="00C104F7" w:rsidP="00C104F7">
            <w:pPr>
              <w:jc w:val="center"/>
              <w:rPr>
                <w:rFonts w:hint="cs"/>
                <w:rtl/>
              </w:rPr>
            </w:pPr>
          </w:p>
        </w:tc>
      </w:tr>
      <w:tr w:rsidR="00C104F7" w:rsidTr="00C104F7">
        <w:trPr>
          <w:trHeight w:val="670"/>
        </w:trPr>
        <w:tc>
          <w:tcPr>
            <w:tcW w:w="3419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 المتمركز حول المتعلم (علوم)</w:t>
            </w:r>
          </w:p>
        </w:tc>
        <w:tc>
          <w:tcPr>
            <w:tcW w:w="1632" w:type="dxa"/>
          </w:tcPr>
          <w:p w:rsidR="00C104F7" w:rsidRDefault="00C104F7" w:rsidP="00C104F7">
            <w:pPr>
              <w:tabs>
                <w:tab w:val="center" w:pos="742"/>
              </w:tabs>
              <w:rPr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24/2/1439هـ</w:t>
            </w:r>
          </w:p>
          <w:p w:rsidR="00C104F7" w:rsidRDefault="00C104F7" w:rsidP="00C104F7">
            <w:pPr>
              <w:tabs>
                <w:tab w:val="center" w:pos="742"/>
              </w:tabs>
              <w:rPr>
                <w:rtl/>
              </w:rPr>
            </w:pPr>
            <w:r>
              <w:rPr>
                <w:rFonts w:hint="cs"/>
                <w:rtl/>
              </w:rPr>
              <w:t>الى 27/2/1439هـ</w:t>
            </w:r>
          </w:p>
        </w:tc>
        <w:tc>
          <w:tcPr>
            <w:tcW w:w="1165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 ايام</w:t>
            </w:r>
          </w:p>
        </w:tc>
        <w:tc>
          <w:tcPr>
            <w:tcW w:w="1928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معلمات العلوم</w:t>
            </w:r>
          </w:p>
        </w:tc>
        <w:tc>
          <w:tcPr>
            <w:tcW w:w="2766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مشرفة العلوم </w:t>
            </w:r>
          </w:p>
          <w:p w:rsidR="00C104F7" w:rsidRDefault="00C104F7" w:rsidP="00C104F7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زهبة</w:t>
            </w:r>
            <w:proofErr w:type="spellEnd"/>
            <w:r>
              <w:rPr>
                <w:rFonts w:hint="cs"/>
                <w:rtl/>
              </w:rPr>
              <w:t xml:space="preserve"> مداوي</w:t>
            </w:r>
          </w:p>
        </w:tc>
        <w:tc>
          <w:tcPr>
            <w:tcW w:w="2550" w:type="dxa"/>
          </w:tcPr>
          <w:p w:rsidR="00C104F7" w:rsidRDefault="00C104F7" w:rsidP="00C104F7">
            <w:pPr>
              <w:jc w:val="center"/>
              <w:rPr>
                <w:rFonts w:hint="cs"/>
                <w:rtl/>
              </w:rPr>
            </w:pPr>
          </w:p>
        </w:tc>
      </w:tr>
      <w:tr w:rsidR="00C104F7" w:rsidTr="00C104F7">
        <w:trPr>
          <w:trHeight w:val="637"/>
        </w:trPr>
        <w:tc>
          <w:tcPr>
            <w:tcW w:w="3419" w:type="dxa"/>
          </w:tcPr>
          <w:p w:rsidR="00C104F7" w:rsidRPr="00C83EA1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الحقائب التخصصية للتطوير المهني لمعلمات اللغة الانجليزية (</w:t>
            </w:r>
            <w:r>
              <w:t>EIDP2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632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 17/2/1439هـ</w:t>
            </w:r>
          </w:p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الى20/2/1439هـ</w:t>
            </w:r>
          </w:p>
        </w:tc>
        <w:tc>
          <w:tcPr>
            <w:tcW w:w="1165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 ايام</w:t>
            </w:r>
          </w:p>
        </w:tc>
        <w:tc>
          <w:tcPr>
            <w:tcW w:w="1928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معلمات اللغة الانجليزية</w:t>
            </w:r>
          </w:p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فاقد - ومستجدات</w:t>
            </w:r>
          </w:p>
        </w:tc>
        <w:tc>
          <w:tcPr>
            <w:tcW w:w="2766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مشرفة اللغة الانجليزية </w:t>
            </w:r>
          </w:p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نورة </w:t>
            </w:r>
            <w:proofErr w:type="spellStart"/>
            <w:r>
              <w:rPr>
                <w:rFonts w:hint="cs"/>
                <w:rtl/>
              </w:rPr>
              <w:t>هياش</w:t>
            </w:r>
            <w:proofErr w:type="spellEnd"/>
          </w:p>
        </w:tc>
        <w:tc>
          <w:tcPr>
            <w:tcW w:w="2550" w:type="dxa"/>
          </w:tcPr>
          <w:p w:rsidR="00C104F7" w:rsidRDefault="00C104F7" w:rsidP="00C104F7">
            <w:pPr>
              <w:jc w:val="center"/>
              <w:rPr>
                <w:rFonts w:hint="cs"/>
                <w:rtl/>
              </w:rPr>
            </w:pPr>
          </w:p>
        </w:tc>
      </w:tr>
      <w:tr w:rsidR="00C104F7" w:rsidTr="00C104F7">
        <w:trPr>
          <w:trHeight w:val="670"/>
        </w:trPr>
        <w:tc>
          <w:tcPr>
            <w:tcW w:w="3419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أنماط الشخصية </w:t>
            </w:r>
          </w:p>
        </w:tc>
        <w:tc>
          <w:tcPr>
            <w:tcW w:w="1632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20/2/1439هـ</w:t>
            </w:r>
          </w:p>
        </w:tc>
        <w:tc>
          <w:tcPr>
            <w:tcW w:w="1165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 واحد</w:t>
            </w:r>
          </w:p>
        </w:tc>
        <w:tc>
          <w:tcPr>
            <w:tcW w:w="1928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اداريات</w:t>
            </w:r>
          </w:p>
        </w:tc>
        <w:tc>
          <w:tcPr>
            <w:tcW w:w="2766" w:type="dxa"/>
          </w:tcPr>
          <w:p w:rsidR="00C104F7" w:rsidRDefault="00C104F7" w:rsidP="00C104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أ/عائشة ابراهيم</w:t>
            </w:r>
          </w:p>
        </w:tc>
        <w:tc>
          <w:tcPr>
            <w:tcW w:w="2550" w:type="dxa"/>
          </w:tcPr>
          <w:p w:rsidR="00C104F7" w:rsidRDefault="00C104F7" w:rsidP="00C104F7">
            <w:pPr>
              <w:jc w:val="center"/>
              <w:rPr>
                <w:rFonts w:hint="cs"/>
                <w:rtl/>
              </w:rPr>
            </w:pPr>
          </w:p>
        </w:tc>
      </w:tr>
    </w:tbl>
    <w:p w:rsidR="00387889" w:rsidRPr="005671A9" w:rsidRDefault="00387889"/>
    <w:sectPr w:rsidR="00387889" w:rsidRPr="005671A9" w:rsidSect="001B779F">
      <w:pgSz w:w="16838" w:h="11906" w:orient="landscape"/>
      <w:pgMar w:top="1440" w:right="1797" w:bottom="1440" w:left="179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87"/>
    <w:rsid w:val="0012294B"/>
    <w:rsid w:val="002F21EB"/>
    <w:rsid w:val="00387889"/>
    <w:rsid w:val="005671A9"/>
    <w:rsid w:val="005F3FA9"/>
    <w:rsid w:val="00743694"/>
    <w:rsid w:val="00760779"/>
    <w:rsid w:val="00761922"/>
    <w:rsid w:val="0083129C"/>
    <w:rsid w:val="00A722B7"/>
    <w:rsid w:val="00B80F2C"/>
    <w:rsid w:val="00C104F7"/>
    <w:rsid w:val="00C72287"/>
    <w:rsid w:val="00C83EA1"/>
    <w:rsid w:val="00CD7B44"/>
    <w:rsid w:val="00E52E12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16</cp:revision>
  <dcterms:created xsi:type="dcterms:W3CDTF">2017-10-16T06:52:00Z</dcterms:created>
  <dcterms:modified xsi:type="dcterms:W3CDTF">2017-10-23T09:29:00Z</dcterms:modified>
</cp:coreProperties>
</file>