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E0" w:rsidRPr="00DA1C28" w:rsidRDefault="00DA1C28" w:rsidP="00DA1C28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Akhbar MT"/>
          <w:color w:val="00B050"/>
          <w:sz w:val="24"/>
          <w:szCs w:val="24"/>
          <w:rtl/>
        </w:rPr>
      </w:pPr>
      <w:r w:rsidRPr="00C923F8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069AB9C" wp14:editId="40E93519">
            <wp:simplePos x="0" y="0"/>
            <wp:positionH relativeFrom="column">
              <wp:posOffset>68580</wp:posOffset>
            </wp:positionH>
            <wp:positionV relativeFrom="paragraph">
              <wp:posOffset>-179070</wp:posOffset>
            </wp:positionV>
            <wp:extent cx="1577340" cy="1402080"/>
            <wp:effectExtent l="0" t="0" r="3810" b="7620"/>
            <wp:wrapTight wrapText="bothSides">
              <wp:wrapPolygon edited="0">
                <wp:start x="0" y="0"/>
                <wp:lineTo x="0" y="21424"/>
                <wp:lineTo x="21391" y="21424"/>
                <wp:lineTo x="21391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3F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330EEFB" wp14:editId="674D029A">
            <wp:simplePos x="0" y="0"/>
            <wp:positionH relativeFrom="column">
              <wp:posOffset>7498080</wp:posOffset>
            </wp:positionH>
            <wp:positionV relativeFrom="paragraph">
              <wp:posOffset>-232410</wp:posOffset>
            </wp:positionV>
            <wp:extent cx="1447800" cy="929640"/>
            <wp:effectExtent l="0" t="0" r="0" b="3810"/>
            <wp:wrapSquare wrapText="bothSides"/>
            <wp:docPr id="3" name="صورة 3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3F8" w:rsidRDefault="00C923F8" w:rsidP="00C923F8">
      <w:pPr>
        <w:jc w:val="right"/>
        <w:rPr>
          <w:rFonts w:cs="Akhbar MT"/>
          <w:color w:val="000000" w:themeColor="text1"/>
          <w:sz w:val="24"/>
          <w:szCs w:val="24"/>
          <w:rtl/>
        </w:rPr>
      </w:pPr>
      <w:r w:rsidRPr="00C923F8">
        <w:rPr>
          <w:rFonts w:cs="Akhbar MT" w:hint="cs"/>
          <w:color w:val="000000" w:themeColor="text1"/>
          <w:sz w:val="24"/>
          <w:szCs w:val="24"/>
          <w:rtl/>
        </w:rPr>
        <w:t xml:space="preserve"> </w:t>
      </w:r>
      <w:r>
        <w:rPr>
          <w:rFonts w:cs="Akhbar MT" w:hint="cs"/>
          <w:color w:val="000000" w:themeColor="text1"/>
          <w:sz w:val="24"/>
          <w:szCs w:val="24"/>
          <w:rtl/>
        </w:rPr>
        <w:t xml:space="preserve"> </w:t>
      </w:r>
    </w:p>
    <w:p w:rsidR="003619A4" w:rsidRPr="00DA1C28" w:rsidRDefault="00C923F8" w:rsidP="00DA1C28">
      <w:pPr>
        <w:jc w:val="center"/>
        <w:rPr>
          <w:rFonts w:cs="Akhbar MT"/>
          <w:color w:val="000000" w:themeColor="text1"/>
          <w:sz w:val="24"/>
          <w:szCs w:val="24"/>
          <w:rtl/>
        </w:rPr>
      </w:pPr>
      <w:r>
        <w:rPr>
          <w:rFonts w:cs="Akhbar MT" w:hint="cs"/>
          <w:color w:val="000000" w:themeColor="text1"/>
          <w:sz w:val="24"/>
          <w:szCs w:val="24"/>
          <w:rtl/>
        </w:rPr>
        <w:t xml:space="preserve">          </w:t>
      </w:r>
      <w:r w:rsidR="00DA1C28">
        <w:rPr>
          <w:rFonts w:cs="Akhbar MT" w:hint="cs"/>
          <w:color w:val="000000" w:themeColor="text1"/>
          <w:sz w:val="24"/>
          <w:szCs w:val="24"/>
          <w:rtl/>
        </w:rPr>
        <w:t xml:space="preserve">           </w:t>
      </w:r>
      <w:r w:rsidR="003619A4" w:rsidRPr="00C923F8">
        <w:rPr>
          <w:rFonts w:ascii="Times New Roman" w:eastAsia="Times New Roman" w:hAnsi="Times New Roman" w:cs="Akhbar MT" w:hint="cs"/>
          <w:color w:val="00B050"/>
          <w:sz w:val="32"/>
          <w:szCs w:val="32"/>
          <w:rtl/>
        </w:rPr>
        <w:t>الخطة الاسبوعية لمركز التدريب بالشعف</w:t>
      </w:r>
    </w:p>
    <w:p w:rsidR="003619A4" w:rsidRPr="005018F9" w:rsidRDefault="003619A4" w:rsidP="003619A4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Akhbar MT"/>
          <w:color w:val="00B050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5545"/>
        <w:bidiVisual/>
        <w:tblW w:w="15168" w:type="dxa"/>
        <w:tblLayout w:type="fixed"/>
        <w:tblLook w:val="04A0" w:firstRow="1" w:lastRow="0" w:firstColumn="1" w:lastColumn="0" w:noHBand="0" w:noVBand="1"/>
      </w:tblPr>
      <w:tblGrid>
        <w:gridCol w:w="5877"/>
        <w:gridCol w:w="1803"/>
        <w:gridCol w:w="736"/>
        <w:gridCol w:w="2177"/>
        <w:gridCol w:w="1525"/>
        <w:gridCol w:w="1525"/>
        <w:gridCol w:w="1525"/>
      </w:tblGrid>
      <w:tr w:rsidR="003619A4" w:rsidRPr="005018F9" w:rsidTr="00DA1C28">
        <w:trPr>
          <w:trHeight w:val="1186"/>
        </w:trPr>
        <w:tc>
          <w:tcPr>
            <w:tcW w:w="5877" w:type="dxa"/>
          </w:tcPr>
          <w:p w:rsidR="003619A4" w:rsidRPr="005018F9" w:rsidRDefault="003619A4" w:rsidP="00DA1C2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bookmarkStart w:id="0" w:name="_GoBack"/>
            <w:bookmarkEnd w:id="0"/>
            <w:r w:rsidRPr="005018F9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اسم البرنامج او المشروع</w:t>
            </w:r>
          </w:p>
        </w:tc>
        <w:tc>
          <w:tcPr>
            <w:tcW w:w="1803" w:type="dxa"/>
          </w:tcPr>
          <w:p w:rsidR="003619A4" w:rsidRPr="005018F9" w:rsidRDefault="003619A4" w:rsidP="00DA1C2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736" w:type="dxa"/>
          </w:tcPr>
          <w:p w:rsidR="003619A4" w:rsidRPr="005018F9" w:rsidRDefault="003619A4" w:rsidP="00DA1C2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مدته</w:t>
            </w:r>
          </w:p>
        </w:tc>
        <w:tc>
          <w:tcPr>
            <w:tcW w:w="2177" w:type="dxa"/>
          </w:tcPr>
          <w:p w:rsidR="003619A4" w:rsidRPr="005018F9" w:rsidRDefault="003619A4" w:rsidP="00DA1C2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525" w:type="dxa"/>
          </w:tcPr>
          <w:p w:rsidR="003619A4" w:rsidRPr="005018F9" w:rsidRDefault="003619A4" w:rsidP="00DA1C2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1525" w:type="dxa"/>
          </w:tcPr>
          <w:p w:rsidR="003619A4" w:rsidRPr="005018F9" w:rsidRDefault="003619A4" w:rsidP="00DA1C2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525" w:type="dxa"/>
          </w:tcPr>
          <w:p w:rsidR="003619A4" w:rsidRPr="005018F9" w:rsidRDefault="003619A4" w:rsidP="00DA1C28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نوع البرنامج</w:t>
            </w:r>
          </w:p>
        </w:tc>
      </w:tr>
      <w:tr w:rsidR="003619A4" w:rsidRPr="005018F9" w:rsidTr="00DA1C28">
        <w:trPr>
          <w:trHeight w:val="359"/>
        </w:trPr>
        <w:tc>
          <w:tcPr>
            <w:tcW w:w="5877" w:type="dxa"/>
            <w:vAlign w:val="center"/>
          </w:tcPr>
          <w:p w:rsidR="003619A4" w:rsidRPr="005018F9" w:rsidRDefault="00955695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دمج التقنية بالتعليم </w:t>
            </w:r>
            <w:proofErr w:type="spellStart"/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مكروسفت</w:t>
            </w:r>
            <w:proofErr w:type="spellEnd"/>
          </w:p>
        </w:tc>
        <w:tc>
          <w:tcPr>
            <w:tcW w:w="1803" w:type="dxa"/>
            <w:vAlign w:val="center"/>
          </w:tcPr>
          <w:p w:rsidR="003619A4" w:rsidRPr="005018F9" w:rsidRDefault="00246DCB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21</w:t>
            </w:r>
            <w:r w:rsidR="003619A4"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/1/1440هـ الي</w:t>
            </w:r>
          </w:p>
          <w:p w:rsidR="003619A4" w:rsidRPr="005018F9" w:rsidRDefault="00246DCB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23</w:t>
            </w:r>
            <w:r w:rsidR="003619A4"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/1/1440هـ</w:t>
            </w:r>
          </w:p>
        </w:tc>
        <w:tc>
          <w:tcPr>
            <w:tcW w:w="736" w:type="dxa"/>
            <w:vAlign w:val="center"/>
          </w:tcPr>
          <w:p w:rsidR="003619A4" w:rsidRPr="005018F9" w:rsidRDefault="003619A4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 ايام</w:t>
            </w:r>
          </w:p>
        </w:tc>
        <w:tc>
          <w:tcPr>
            <w:tcW w:w="2177" w:type="dxa"/>
            <w:vAlign w:val="center"/>
          </w:tcPr>
          <w:p w:rsidR="003619A4" w:rsidRPr="005018F9" w:rsidRDefault="00955695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معلمات الحاسب ومعلمة تخصص </w:t>
            </w:r>
          </w:p>
        </w:tc>
        <w:tc>
          <w:tcPr>
            <w:tcW w:w="1525" w:type="dxa"/>
            <w:vAlign w:val="center"/>
          </w:tcPr>
          <w:p w:rsidR="003619A4" w:rsidRPr="005018F9" w:rsidRDefault="00246DCB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فاطمة سعيد القحطاني</w:t>
            </w:r>
          </w:p>
        </w:tc>
        <w:tc>
          <w:tcPr>
            <w:tcW w:w="1525" w:type="dxa"/>
            <w:vAlign w:val="center"/>
          </w:tcPr>
          <w:p w:rsidR="003619A4" w:rsidRPr="00432848" w:rsidRDefault="003619A4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432848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12 ساعة</w:t>
            </w:r>
          </w:p>
        </w:tc>
        <w:tc>
          <w:tcPr>
            <w:tcW w:w="1525" w:type="dxa"/>
            <w:vAlign w:val="center"/>
          </w:tcPr>
          <w:p w:rsidR="003619A4" w:rsidRPr="005018F9" w:rsidRDefault="003619A4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مشروع وزاري</w:t>
            </w:r>
          </w:p>
        </w:tc>
      </w:tr>
      <w:tr w:rsidR="003619A4" w:rsidRPr="005018F9" w:rsidTr="00DA1C28">
        <w:trPr>
          <w:trHeight w:val="359"/>
        </w:trPr>
        <w:tc>
          <w:tcPr>
            <w:tcW w:w="5877" w:type="dxa"/>
            <w:vAlign w:val="center"/>
          </w:tcPr>
          <w:p w:rsidR="003619A4" w:rsidRPr="005018F9" w:rsidRDefault="0097224F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مشروع </w:t>
            </w:r>
            <w:proofErr w:type="spellStart"/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الجدارات</w:t>
            </w:r>
            <w:proofErr w:type="spellEnd"/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 الوظيفية للمعلمة (حقيبة </w:t>
            </w:r>
            <w:r w:rsidR="00246DCB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التعليم والتعلم</w:t>
            </w: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 )(1)</w:t>
            </w:r>
          </w:p>
        </w:tc>
        <w:tc>
          <w:tcPr>
            <w:tcW w:w="1803" w:type="dxa"/>
            <w:vAlign w:val="center"/>
          </w:tcPr>
          <w:p w:rsidR="003619A4" w:rsidRDefault="00955695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22</w:t>
            </w:r>
            <w:r w:rsidR="003619A4"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/1/1440هـ</w:t>
            </w: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 الي</w:t>
            </w:r>
          </w:p>
          <w:p w:rsidR="00955695" w:rsidRPr="005018F9" w:rsidRDefault="00955695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24/1/1440هـ</w:t>
            </w:r>
          </w:p>
        </w:tc>
        <w:tc>
          <w:tcPr>
            <w:tcW w:w="736" w:type="dxa"/>
            <w:vAlign w:val="center"/>
          </w:tcPr>
          <w:p w:rsidR="003619A4" w:rsidRPr="005018F9" w:rsidRDefault="00955695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 ايام</w:t>
            </w:r>
          </w:p>
        </w:tc>
        <w:tc>
          <w:tcPr>
            <w:tcW w:w="2177" w:type="dxa"/>
            <w:vAlign w:val="center"/>
          </w:tcPr>
          <w:p w:rsidR="003619A4" w:rsidRPr="005018F9" w:rsidRDefault="0097224F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مستجدات</w:t>
            </w:r>
          </w:p>
        </w:tc>
        <w:tc>
          <w:tcPr>
            <w:tcW w:w="1525" w:type="dxa"/>
            <w:vAlign w:val="center"/>
          </w:tcPr>
          <w:p w:rsidR="003619A4" w:rsidRPr="005018F9" w:rsidRDefault="003619A4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 w:rsidRPr="005018F9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صالحة سعد مبارك</w:t>
            </w:r>
          </w:p>
        </w:tc>
        <w:tc>
          <w:tcPr>
            <w:tcW w:w="1525" w:type="dxa"/>
            <w:vAlign w:val="center"/>
          </w:tcPr>
          <w:p w:rsidR="003619A4" w:rsidRPr="00432848" w:rsidRDefault="0097224F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</w:t>
            </w:r>
            <w:r w:rsidR="003619A4" w:rsidRPr="00432848"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ساعة</w:t>
            </w:r>
          </w:p>
        </w:tc>
        <w:tc>
          <w:tcPr>
            <w:tcW w:w="1525" w:type="dxa"/>
            <w:vAlign w:val="center"/>
          </w:tcPr>
          <w:p w:rsidR="003619A4" w:rsidRPr="005018F9" w:rsidRDefault="00246DCB" w:rsidP="00DA1C28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مشروع وزاري</w:t>
            </w:r>
          </w:p>
        </w:tc>
      </w:tr>
    </w:tbl>
    <w:p w:rsidR="003619A4" w:rsidRDefault="003619A4" w:rsidP="00B60F1D">
      <w:pPr>
        <w:jc w:val="center"/>
        <w:rPr>
          <w:rFonts w:cs="Akhbar MT"/>
          <w:color w:val="FF0000"/>
          <w:sz w:val="36"/>
          <w:szCs w:val="36"/>
          <w:rtl/>
        </w:rPr>
      </w:pPr>
      <w:r w:rsidRPr="00D07FE0">
        <w:rPr>
          <w:rFonts w:cs="Akhbar MT" w:hint="cs"/>
          <w:color w:val="FF0000"/>
          <w:sz w:val="36"/>
          <w:szCs w:val="36"/>
          <w:rtl/>
        </w:rPr>
        <w:t xml:space="preserve">من الاثنين الي الخميس / تاريخ </w:t>
      </w:r>
      <w:r w:rsidR="00B60F1D">
        <w:rPr>
          <w:rFonts w:cs="Akhbar MT" w:hint="cs"/>
          <w:color w:val="FF0000"/>
          <w:sz w:val="36"/>
          <w:szCs w:val="36"/>
          <w:rtl/>
        </w:rPr>
        <w:t>21</w:t>
      </w:r>
      <w:r w:rsidRPr="00D07FE0">
        <w:rPr>
          <w:rFonts w:cs="Akhbar MT" w:hint="cs"/>
          <w:color w:val="FF0000"/>
          <w:sz w:val="36"/>
          <w:szCs w:val="36"/>
          <w:rtl/>
        </w:rPr>
        <w:t xml:space="preserve">/1/1440هـ الي </w:t>
      </w:r>
      <w:r w:rsidR="00B60F1D">
        <w:rPr>
          <w:rFonts w:cs="Akhbar MT" w:hint="cs"/>
          <w:color w:val="FF0000"/>
          <w:sz w:val="36"/>
          <w:szCs w:val="36"/>
          <w:rtl/>
        </w:rPr>
        <w:t>24</w:t>
      </w:r>
      <w:r w:rsidRPr="00D07FE0">
        <w:rPr>
          <w:rFonts w:cs="Akhbar MT" w:hint="cs"/>
          <w:color w:val="FF0000"/>
          <w:sz w:val="36"/>
          <w:szCs w:val="36"/>
          <w:rtl/>
        </w:rPr>
        <w:t>/1/1440هـ</w:t>
      </w:r>
    </w:p>
    <w:p w:rsidR="003619A4" w:rsidRDefault="003619A4" w:rsidP="003619A4">
      <w:pPr>
        <w:jc w:val="center"/>
        <w:rPr>
          <w:rFonts w:cs="Akhbar MT"/>
          <w:color w:val="FF0000"/>
          <w:sz w:val="36"/>
          <w:szCs w:val="36"/>
          <w:rtl/>
        </w:rPr>
      </w:pPr>
    </w:p>
    <w:p w:rsidR="003619A4" w:rsidRDefault="003619A4" w:rsidP="003619A4">
      <w:pPr>
        <w:jc w:val="right"/>
        <w:rPr>
          <w:rFonts w:cs="Akhbar MT"/>
          <w:color w:val="000000" w:themeColor="text1"/>
          <w:sz w:val="24"/>
          <w:szCs w:val="24"/>
          <w:rtl/>
        </w:rPr>
      </w:pPr>
      <w:r w:rsidRPr="00C923F8">
        <w:rPr>
          <w:rFonts w:cs="Akhbar MT" w:hint="cs"/>
          <w:color w:val="000000" w:themeColor="text1"/>
          <w:sz w:val="24"/>
          <w:szCs w:val="24"/>
          <w:rtl/>
        </w:rPr>
        <w:t xml:space="preserve">مديرة مركز التدريب بالشعف </w:t>
      </w:r>
      <w:r>
        <w:rPr>
          <w:rFonts w:cs="Akhbar MT" w:hint="cs"/>
          <w:color w:val="000000" w:themeColor="text1"/>
          <w:sz w:val="24"/>
          <w:szCs w:val="24"/>
          <w:rtl/>
        </w:rPr>
        <w:t xml:space="preserve"> </w:t>
      </w:r>
    </w:p>
    <w:p w:rsidR="003619A4" w:rsidRPr="00C923F8" w:rsidRDefault="003619A4" w:rsidP="003619A4">
      <w:pPr>
        <w:jc w:val="center"/>
        <w:rPr>
          <w:rFonts w:cs="Akhbar MT"/>
          <w:color w:val="000000" w:themeColor="text1"/>
          <w:sz w:val="24"/>
          <w:szCs w:val="24"/>
          <w:rtl/>
        </w:rPr>
      </w:pPr>
      <w:r>
        <w:rPr>
          <w:rFonts w:cs="Akhbar MT" w:hint="cs"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C923F8">
        <w:rPr>
          <w:rFonts w:cs="Akhbar MT" w:hint="cs"/>
          <w:color w:val="000000" w:themeColor="text1"/>
          <w:sz w:val="24"/>
          <w:szCs w:val="24"/>
          <w:rtl/>
        </w:rPr>
        <w:t>زهرة علي ال جابر</w:t>
      </w:r>
    </w:p>
    <w:p w:rsidR="00D07FE0" w:rsidRDefault="00D07FE0" w:rsidP="00D07FE0">
      <w:pPr>
        <w:jc w:val="right"/>
        <w:rPr>
          <w:rFonts w:cs="Akhbar MT"/>
          <w:color w:val="FF0000"/>
          <w:sz w:val="36"/>
          <w:szCs w:val="36"/>
          <w:rtl/>
        </w:rPr>
      </w:pPr>
    </w:p>
    <w:p w:rsidR="00D07FE0" w:rsidRPr="00C923F8" w:rsidRDefault="00D07FE0" w:rsidP="00C923F8">
      <w:pPr>
        <w:jc w:val="center"/>
        <w:rPr>
          <w:rFonts w:cs="Akhbar MT"/>
          <w:color w:val="000000" w:themeColor="text1"/>
          <w:sz w:val="24"/>
          <w:szCs w:val="24"/>
        </w:rPr>
      </w:pPr>
      <w:r w:rsidRPr="00C923F8">
        <w:rPr>
          <w:rFonts w:cs="Akhbar MT" w:hint="cs"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                                     </w:t>
      </w:r>
      <w:r w:rsidRPr="00C923F8">
        <w:rPr>
          <w:rFonts w:cs="Akhbar MT"/>
          <w:color w:val="000000" w:themeColor="text1"/>
          <w:sz w:val="24"/>
          <w:szCs w:val="24"/>
          <w:rtl/>
        </w:rPr>
        <w:tab/>
      </w:r>
    </w:p>
    <w:sectPr w:rsidR="00D07FE0" w:rsidRPr="00C923F8" w:rsidSect="00D07FE0"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26" w:rsidRDefault="00EE7926" w:rsidP="005018F9">
      <w:pPr>
        <w:spacing w:after="0" w:line="240" w:lineRule="auto"/>
      </w:pPr>
      <w:r>
        <w:separator/>
      </w:r>
    </w:p>
  </w:endnote>
  <w:endnote w:type="continuationSeparator" w:id="0">
    <w:p w:rsidR="00EE7926" w:rsidRDefault="00EE7926" w:rsidP="0050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26" w:rsidRDefault="00EE7926" w:rsidP="005018F9">
      <w:pPr>
        <w:spacing w:after="0" w:line="240" w:lineRule="auto"/>
      </w:pPr>
      <w:r>
        <w:separator/>
      </w:r>
    </w:p>
  </w:footnote>
  <w:footnote w:type="continuationSeparator" w:id="0">
    <w:p w:rsidR="00EE7926" w:rsidRDefault="00EE7926" w:rsidP="00501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9"/>
    <w:rsid w:val="000B1956"/>
    <w:rsid w:val="001A03D5"/>
    <w:rsid w:val="00246DCB"/>
    <w:rsid w:val="002E61ED"/>
    <w:rsid w:val="00341761"/>
    <w:rsid w:val="003619A4"/>
    <w:rsid w:val="00432848"/>
    <w:rsid w:val="005018F9"/>
    <w:rsid w:val="009321B4"/>
    <w:rsid w:val="00955695"/>
    <w:rsid w:val="0097224F"/>
    <w:rsid w:val="00996FB3"/>
    <w:rsid w:val="00B60F1D"/>
    <w:rsid w:val="00C923F8"/>
    <w:rsid w:val="00D07FE0"/>
    <w:rsid w:val="00DA1C28"/>
    <w:rsid w:val="00E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1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018F9"/>
  </w:style>
  <w:style w:type="paragraph" w:styleId="a5">
    <w:name w:val="footer"/>
    <w:basedOn w:val="a"/>
    <w:link w:val="Char0"/>
    <w:uiPriority w:val="99"/>
    <w:unhideWhenUsed/>
    <w:rsid w:val="00501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01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1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018F9"/>
  </w:style>
  <w:style w:type="paragraph" w:styleId="a5">
    <w:name w:val="footer"/>
    <w:basedOn w:val="a"/>
    <w:link w:val="Char0"/>
    <w:uiPriority w:val="99"/>
    <w:unhideWhenUsed/>
    <w:rsid w:val="00501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0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dcterms:created xsi:type="dcterms:W3CDTF">2018-09-18T07:46:00Z</dcterms:created>
  <dcterms:modified xsi:type="dcterms:W3CDTF">2018-09-26T09:09:00Z</dcterms:modified>
</cp:coreProperties>
</file>