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FC" w:rsidRPr="007619BD" w:rsidRDefault="001608FC" w:rsidP="001608FC">
      <w:pPr>
        <w:spacing w:after="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8F199" wp14:editId="1BD96834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2141220" cy="952500"/>
                <wp:effectExtent l="0" t="0" r="0" b="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12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FC" w:rsidRDefault="001608FC" w:rsidP="001608FC">
                            <w:r w:rsidRPr="00501C3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24E09C2" wp14:editId="76D93489">
                                  <wp:extent cx="2042160" cy="899160"/>
                                  <wp:effectExtent l="0" t="0" r="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16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8F19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.45pt;margin-top:0;width:168.6pt;height: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" stroked="f">
                <v:textbox>
                  <w:txbxContent>
                    <w:p w:rsidR="001608FC" w:rsidRDefault="001608FC" w:rsidP="001608FC">
                      <w:r w:rsidRPr="00501C3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324E09C2" wp14:editId="76D93489">
                            <wp:extent cx="2042160" cy="899160"/>
                            <wp:effectExtent l="0" t="0" r="0" b="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16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7F62C3" wp14:editId="77FCC4CD">
                <wp:simplePos x="0" y="0"/>
                <wp:positionH relativeFrom="column">
                  <wp:posOffset>8197215</wp:posOffset>
                </wp:positionH>
                <wp:positionV relativeFrom="paragraph">
                  <wp:posOffset>635</wp:posOffset>
                </wp:positionV>
                <wp:extent cx="1760220" cy="845820"/>
                <wp:effectExtent l="0" t="0" r="0" b="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02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8FC" w:rsidRDefault="001608FC" w:rsidP="001608FC">
                            <w:r w:rsidRPr="00501C3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689D2C5" wp14:editId="0067BF97">
                                  <wp:extent cx="1661160" cy="791845"/>
                                  <wp:effectExtent l="0" t="0" r="0" b="8255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2627" cy="792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62C3" id="_x0000_s1027" type="#_x0000_t202" style="position:absolute;left:0;text-align:left;margin-left:645.45pt;margin-top:.05pt;width:138.6pt;height:66.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" stroked="f">
                <v:textbox>
                  <w:txbxContent>
                    <w:p w:rsidR="001608FC" w:rsidRDefault="001608FC" w:rsidP="001608FC">
                      <w:r w:rsidRPr="00501C3A">
                        <w:rPr>
                          <w:noProof/>
                          <w:rtl/>
                        </w:rPr>
                        <w:drawing>
                          <wp:inline distT="0" distB="0" distL="0" distR="0" wp14:anchorId="5689D2C5" wp14:editId="0067BF97">
                            <wp:extent cx="1661160" cy="791845"/>
                            <wp:effectExtent l="0" t="0" r="0" b="8255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2627" cy="79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>ا</w:t>
      </w:r>
      <w:r w:rsidRPr="007619BD">
        <w:rPr>
          <w:rFonts w:hint="cs"/>
          <w:b/>
          <w:bCs/>
          <w:rtl/>
        </w:rPr>
        <w:t>لمملكة العربية السعودية</w:t>
      </w:r>
    </w:p>
    <w:p w:rsidR="001608FC" w:rsidRPr="007619BD" w:rsidRDefault="001608FC" w:rsidP="001608FC">
      <w:pPr>
        <w:spacing w:after="0"/>
        <w:jc w:val="center"/>
        <w:rPr>
          <w:b/>
          <w:bCs/>
          <w:rtl/>
        </w:rPr>
      </w:pPr>
      <w:r w:rsidRPr="007619BD">
        <w:rPr>
          <w:rFonts w:hint="cs"/>
          <w:b/>
          <w:bCs/>
          <w:rtl/>
        </w:rPr>
        <w:t>وزارة التعليم</w:t>
      </w:r>
    </w:p>
    <w:p w:rsidR="001608FC" w:rsidRPr="007619BD" w:rsidRDefault="001608FC" w:rsidP="001608FC">
      <w:pPr>
        <w:spacing w:after="0"/>
        <w:jc w:val="center"/>
        <w:rPr>
          <w:b/>
          <w:bCs/>
          <w:rtl/>
        </w:rPr>
      </w:pPr>
      <w:r w:rsidRPr="007619BD">
        <w:rPr>
          <w:rFonts w:hint="cs"/>
          <w:b/>
          <w:bCs/>
          <w:rtl/>
        </w:rPr>
        <w:t>إدارة التعليم بمنطقة عسير</w:t>
      </w:r>
    </w:p>
    <w:p w:rsidR="009A0DB7" w:rsidRDefault="001608FC" w:rsidP="001608FC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        </w:t>
      </w:r>
      <w:r w:rsidRPr="00AD2FEB">
        <w:rPr>
          <w:rFonts w:hint="cs"/>
          <w:b/>
          <w:bCs/>
          <w:u w:val="single"/>
          <w:rtl/>
        </w:rPr>
        <w:t>مركز التطوير المهني التعليمي ببللحمر</w:t>
      </w:r>
      <w:r w:rsidRPr="00AD2FEB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:rsidR="001608FC" w:rsidRDefault="001608FC" w:rsidP="001608FC">
      <w:pPr>
        <w:spacing w:after="0"/>
        <w:rPr>
          <w:b/>
          <w:bCs/>
          <w:sz w:val="28"/>
          <w:szCs w:val="28"/>
          <w:u w:val="single"/>
          <w:rtl/>
        </w:rPr>
      </w:pPr>
    </w:p>
    <w:p w:rsidR="001608FC" w:rsidRDefault="001608FC" w:rsidP="001608FC">
      <w:pPr>
        <w:spacing w:after="0"/>
        <w:rPr>
          <w:b/>
          <w:bCs/>
          <w:sz w:val="28"/>
          <w:szCs w:val="28"/>
          <w:u w:val="single"/>
          <w:rtl/>
        </w:rPr>
      </w:pPr>
    </w:p>
    <w:p w:rsidR="001608FC" w:rsidRDefault="001608FC" w:rsidP="001608FC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خطة الأسبوع</w:t>
      </w:r>
    </w:p>
    <w:p w:rsidR="001608FC" w:rsidRDefault="001608FC" w:rsidP="001608FC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</w:t>
      </w: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Pr="007619BD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الأحد</w:t>
      </w:r>
      <w:r w:rsidRPr="007619B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 w:rsidRPr="007619BD">
        <w:rPr>
          <w:rFonts w:hint="cs"/>
          <w:b/>
          <w:bCs/>
          <w:sz w:val="28"/>
          <w:szCs w:val="28"/>
          <w:rtl/>
        </w:rPr>
        <w:t>/3/1441    الى</w:t>
      </w:r>
      <w:r>
        <w:rPr>
          <w:rFonts w:hint="cs"/>
          <w:b/>
          <w:bCs/>
          <w:sz w:val="28"/>
          <w:szCs w:val="28"/>
          <w:rtl/>
        </w:rPr>
        <w:t xml:space="preserve"> الخميس</w:t>
      </w:r>
      <w:r w:rsidRPr="007619B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17</w:t>
      </w:r>
      <w:r w:rsidRPr="007619BD">
        <w:rPr>
          <w:rFonts w:hint="cs"/>
          <w:b/>
          <w:bCs/>
          <w:sz w:val="28"/>
          <w:szCs w:val="28"/>
          <w:rtl/>
        </w:rPr>
        <w:t>/3/1441</w:t>
      </w: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</w:p>
    <w:tbl>
      <w:tblPr>
        <w:tblStyle w:val="a3"/>
        <w:bidiVisual/>
        <w:tblW w:w="15026" w:type="dxa"/>
        <w:tblInd w:w="368" w:type="dxa"/>
        <w:tblLook w:val="04A0" w:firstRow="1" w:lastRow="0" w:firstColumn="1" w:lastColumn="0" w:noHBand="0" w:noVBand="1"/>
      </w:tblPr>
      <w:tblGrid>
        <w:gridCol w:w="2106"/>
        <w:gridCol w:w="2288"/>
        <w:gridCol w:w="1236"/>
        <w:gridCol w:w="1599"/>
        <w:gridCol w:w="1843"/>
        <w:gridCol w:w="992"/>
        <w:gridCol w:w="2127"/>
        <w:gridCol w:w="2835"/>
      </w:tblGrid>
      <w:tr w:rsidR="001608FC" w:rsidTr="001608FC">
        <w:tc>
          <w:tcPr>
            <w:tcW w:w="2106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288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236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599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اثرائي/وزاري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1608FC" w:rsidRDefault="001608FC" w:rsidP="009C3E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</w:tr>
      <w:tr w:rsidR="001608FC" w:rsidTr="001608FC">
        <w:tc>
          <w:tcPr>
            <w:tcW w:w="2106" w:type="dxa"/>
            <w:shd w:val="clear" w:color="auto" w:fill="ACB9CA" w:themeFill="text2" w:themeFillTint="66"/>
          </w:tcPr>
          <w:p w:rsidR="001608FC" w:rsidRDefault="001608FC" w:rsidP="001608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من الاحد 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/1441</w:t>
            </w: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الخميس</w:t>
            </w: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17/3/1441</w:t>
            </w:r>
          </w:p>
        </w:tc>
        <w:tc>
          <w:tcPr>
            <w:tcW w:w="2288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مهارات تقنية</w:t>
            </w:r>
          </w:p>
        </w:tc>
        <w:tc>
          <w:tcPr>
            <w:tcW w:w="1236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 واحد</w:t>
            </w:r>
          </w:p>
        </w:tc>
        <w:tc>
          <w:tcPr>
            <w:tcW w:w="1599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16/3/1441</w:t>
            </w: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اثرائي  </w:t>
            </w:r>
          </w:p>
        </w:tc>
        <w:tc>
          <w:tcPr>
            <w:tcW w:w="992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أ/ عبير القحطاني</w:t>
            </w:r>
          </w:p>
        </w:tc>
        <w:tc>
          <w:tcPr>
            <w:tcW w:w="2835" w:type="dxa"/>
          </w:tcPr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</w:p>
          <w:p w:rsidR="001608FC" w:rsidRDefault="001608FC" w:rsidP="009C3E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مشرفات + اداريات</w:t>
            </w:r>
          </w:p>
        </w:tc>
      </w:tr>
    </w:tbl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</w:t>
      </w: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مديرة مركز التطوير المهني التعليمي ببللحمر</w:t>
      </w: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</w:p>
    <w:p w:rsidR="001608FC" w:rsidRDefault="001608FC" w:rsidP="001608F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فاطمة علي خلبان   </w:t>
      </w:r>
    </w:p>
    <w:p w:rsidR="001608FC" w:rsidRDefault="001608FC" w:rsidP="001608FC">
      <w:pPr>
        <w:spacing w:after="0"/>
      </w:pPr>
    </w:p>
    <w:sectPr w:rsidR="001608FC" w:rsidSect="001608FC">
      <w:pgSz w:w="16838" w:h="11906" w:orient="landscape"/>
      <w:pgMar w:top="709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C"/>
    <w:rsid w:val="00006089"/>
    <w:rsid w:val="001608FC"/>
    <w:rsid w:val="009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76BAAA-D932-45DB-BBF8-494D856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2019-11-07T19:30:00Z</dcterms:created>
  <dcterms:modified xsi:type="dcterms:W3CDTF">2019-11-07T19:34:00Z</dcterms:modified>
</cp:coreProperties>
</file>